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C22C7" w14:textId="77777777" w:rsidR="003D0E22" w:rsidRDefault="00005641" w:rsidP="00005641">
      <w:pPr>
        <w:autoSpaceDN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>
        <w:rPr>
          <w:rFonts w:ascii="Times New Roman" w:eastAsia="Times New Roman" w:hAnsi="Times New Roman" w:cs="Times New Roman"/>
          <w:b/>
          <w:iCs/>
          <w:lang w:eastAsia="pl-PL"/>
        </w:rPr>
        <w:t xml:space="preserve">                               </w:t>
      </w:r>
    </w:p>
    <w:p w14:paraId="03940442" w14:textId="77777777" w:rsidR="003D0E22" w:rsidRDefault="003D0E22" w:rsidP="00005641">
      <w:pPr>
        <w:autoSpaceDN w:val="0"/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5A66B5D4" w14:textId="1C0EEC82" w:rsidR="00DD0825" w:rsidRPr="0019589E" w:rsidRDefault="00DD0825" w:rsidP="003D0E22">
      <w:pPr>
        <w:autoSpaceDN w:val="0"/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Załącznik  nr</w:t>
      </w:r>
      <w:proofErr w:type="gramEnd"/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 </w:t>
      </w:r>
      <w:r w:rsidR="00005641">
        <w:rPr>
          <w:rFonts w:ascii="Times New Roman" w:eastAsia="Times New Roman" w:hAnsi="Times New Roman" w:cs="Times New Roman"/>
          <w:b/>
          <w:iCs/>
          <w:lang w:eastAsia="pl-PL"/>
        </w:rPr>
        <w:t>5</w:t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315A7848" w14:textId="77777777" w:rsidR="00DD0825" w:rsidRPr="0019589E" w:rsidRDefault="00DD0825" w:rsidP="00DD0825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E572F" w14:textId="1EA2CE8A" w:rsidR="00DD0825" w:rsidRPr="0019589E" w:rsidRDefault="00DD0825" w:rsidP="000056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6083550D" w14:textId="77777777" w:rsidR="00DD0825" w:rsidRPr="006B6161" w:rsidRDefault="00DD0825" w:rsidP="00DD0825">
      <w:pPr>
        <w:keepNext/>
        <w:keepLines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2962CFA8" w14:textId="77777777" w:rsidR="00DD0825" w:rsidRDefault="00DD0825" w:rsidP="00DD0825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eastAsia="Calibri"/>
          <w:b/>
        </w:rPr>
        <w:t>WYKONAWCA:</w:t>
      </w:r>
    </w:p>
    <w:p w14:paraId="4EC52424" w14:textId="77777777" w:rsidR="00DD0825" w:rsidRPr="00E860D9" w:rsidRDefault="00DD0825" w:rsidP="00DD0825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vertAlign w:val="superscript"/>
        </w:rPr>
        <w:footnoteReference w:id="1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D0825" w:rsidRPr="00E860D9" w14:paraId="7F72EB79" w14:textId="77777777" w:rsidTr="004615B7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C08572F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05ABAB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F97BA3A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</w:rPr>
              <w:t>W</w:t>
            </w:r>
            <w:r w:rsidRPr="00E860D9"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AD02D9E" w14:textId="77777777" w:rsidR="00DD0825" w:rsidRPr="00E860D9" w:rsidRDefault="00DD0825" w:rsidP="004615B7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DD0825" w:rsidRPr="00D77157" w14:paraId="7809F755" w14:textId="77777777" w:rsidTr="004615B7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76C0826E" w14:textId="77777777" w:rsidR="00DD0825" w:rsidRPr="00D77157" w:rsidRDefault="00DD0825" w:rsidP="004615B7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5258B15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F994348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25B6FCB8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DD0825" w:rsidRPr="00D77157" w14:paraId="2FF8FEB4" w14:textId="77777777" w:rsidTr="004615B7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31626593" w14:textId="77777777" w:rsidR="00DD0825" w:rsidRPr="0089260A" w:rsidRDefault="00DD0825" w:rsidP="004615B7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26DF8F3F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9872B5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019799EE" w14:textId="77777777" w:rsidR="00DD0825" w:rsidRPr="00D77157" w:rsidRDefault="00DD0825" w:rsidP="004615B7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7E4FFE8E" w14:textId="77777777" w:rsidR="00DD0825" w:rsidRDefault="00DD0825" w:rsidP="00DD0825">
      <w:pPr>
        <w:keepNext/>
        <w:widowControl w:val="0"/>
        <w:ind w:left="360"/>
      </w:pPr>
    </w:p>
    <w:p w14:paraId="5E037A1B" w14:textId="6F20FCB2" w:rsidR="003D0E22" w:rsidRPr="00CE6C5B" w:rsidRDefault="00DD0825" w:rsidP="003D0E22">
      <w:pPr>
        <w:spacing w:after="0" w:line="240" w:lineRule="auto"/>
        <w:jc w:val="both"/>
        <w:rPr>
          <w:b/>
        </w:rPr>
      </w:pPr>
      <w:r>
        <w:rPr>
          <w:rFonts w:cs="Calibri"/>
        </w:rPr>
        <w:t xml:space="preserve">W postępowaniu o udzielenie zamówienia publicznego </w:t>
      </w:r>
      <w:r w:rsidR="00005641" w:rsidRPr="00005641">
        <w:rPr>
          <w:rFonts w:cs="Calibri"/>
        </w:rPr>
        <w:t xml:space="preserve">pn. </w:t>
      </w:r>
      <w:bookmarkStart w:id="0" w:name="_Hlk216173427"/>
      <w:bookmarkStart w:id="1" w:name="_Hlk216255926"/>
      <w:r w:rsidR="003D0E22" w:rsidRPr="00EC78D4">
        <w:rPr>
          <w:rFonts w:ascii="Times New Roman" w:hAnsi="Times New Roman"/>
          <w:b/>
          <w:sz w:val="24"/>
          <w:szCs w:val="24"/>
        </w:rPr>
        <w:t>„</w:t>
      </w:r>
      <w:r w:rsidR="00F05C60" w:rsidRPr="00F05C60">
        <w:rPr>
          <w:rFonts w:ascii="Times New Roman" w:hAnsi="Times New Roman"/>
          <w:b/>
          <w:sz w:val="24"/>
          <w:szCs w:val="24"/>
        </w:rPr>
        <w:t xml:space="preserve">Cyfrowa transformacja tomaszowskiego centrum zdrowia – nowoczesne technologie dla bezpieczeństwa i lepszej obsługi pacjentów - wdrożenie rozwiązań </w:t>
      </w:r>
      <w:proofErr w:type="spellStart"/>
      <w:r w:rsidR="00F05C60" w:rsidRPr="00F05C60">
        <w:rPr>
          <w:rFonts w:ascii="Times New Roman" w:hAnsi="Times New Roman"/>
          <w:b/>
          <w:sz w:val="24"/>
          <w:szCs w:val="24"/>
        </w:rPr>
        <w:t>ai</w:t>
      </w:r>
      <w:proofErr w:type="spellEnd"/>
      <w:r w:rsidR="00F05C60" w:rsidRPr="00F05C60">
        <w:rPr>
          <w:rFonts w:ascii="Times New Roman" w:hAnsi="Times New Roman"/>
          <w:b/>
          <w:sz w:val="24"/>
          <w:szCs w:val="24"/>
        </w:rPr>
        <w:t xml:space="preserve"> i podłączenie do centralnego repozytorium danych medycznych</w:t>
      </w:r>
      <w:r w:rsidR="003D0E22" w:rsidRPr="00EC78D4">
        <w:rPr>
          <w:rFonts w:ascii="Times New Roman" w:hAnsi="Times New Roman"/>
          <w:b/>
          <w:bCs/>
          <w:sz w:val="24"/>
          <w:szCs w:val="24"/>
        </w:rPr>
        <w:t>”</w:t>
      </w:r>
      <w:r w:rsidR="003D0E22">
        <w:rPr>
          <w:rFonts w:ascii="Times New Roman" w:hAnsi="Times New Roman"/>
          <w:b/>
          <w:bCs/>
          <w:sz w:val="24"/>
          <w:szCs w:val="24"/>
        </w:rPr>
        <w:t xml:space="preserve"> , </w:t>
      </w:r>
      <w:bookmarkEnd w:id="0"/>
      <w:r w:rsidR="003D0E22" w:rsidRPr="00EE36C4">
        <w:rPr>
          <w:b/>
        </w:rPr>
        <w:t>ZP/</w:t>
      </w:r>
      <w:r w:rsidR="00F05C60">
        <w:rPr>
          <w:b/>
        </w:rPr>
        <w:t>60</w:t>
      </w:r>
      <w:r w:rsidR="003D0E22" w:rsidRPr="00EE36C4">
        <w:rPr>
          <w:b/>
        </w:rPr>
        <w:t>/Sp./2025</w:t>
      </w:r>
    </w:p>
    <w:bookmarkEnd w:id="1"/>
    <w:p w14:paraId="7995A1B6" w14:textId="77777777" w:rsidR="00DD0825" w:rsidRDefault="00DD0825" w:rsidP="00DD0825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cs="Arial"/>
        </w:rPr>
        <w:t xml:space="preserve"> </w:t>
      </w:r>
      <w:r>
        <w:rPr>
          <w:rFonts w:eastAsia="Calibri" w:cs="Arial"/>
          <w:noProof/>
        </w:rPr>
        <w:t>na podstawie</w:t>
      </w:r>
      <w:r w:rsidRPr="00222B9E">
        <w:rPr>
          <w:rFonts w:eastAsia="Calibri" w:cs="Arial"/>
          <w:noProof/>
        </w:rPr>
        <w:t xml:space="preserve"> 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Prawo zamówień publicznych oświadczam/my, że:</w:t>
      </w:r>
    </w:p>
    <w:p w14:paraId="7C69CA22" w14:textId="77777777" w:rsidR="00DD0825" w:rsidRDefault="00DD0825" w:rsidP="00DD082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 </w:t>
      </w:r>
      <w:r w:rsidRPr="00222B9E">
        <w:rPr>
          <w:rFonts w:eastAsia="Calibri"/>
        </w:rPr>
        <w:br/>
        <w:t>o ochronie konkurencji i konsumentów – 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DD0825" w:rsidRPr="005546F8" w14:paraId="538E6705" w14:textId="77777777" w:rsidTr="003D0E22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14DD620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21C524F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Podmioty należące do grupy kapitałowej</w:t>
            </w:r>
          </w:p>
        </w:tc>
      </w:tr>
      <w:tr w:rsidR="00DD0825" w:rsidRPr="005546F8" w14:paraId="5B6B086B" w14:textId="77777777" w:rsidTr="003D0E22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0389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B54A6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  <w:tr w:rsidR="00DD0825" w:rsidRPr="005546F8" w14:paraId="1F94B8F1" w14:textId="77777777" w:rsidTr="003D0E22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DFD7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4E1553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  <w:tr w:rsidR="00DD0825" w:rsidRPr="005546F8" w14:paraId="47E4FB1D" w14:textId="77777777" w:rsidTr="003D0E22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87BA56" w14:textId="77777777" w:rsidR="00DD0825" w:rsidRPr="005546F8" w:rsidRDefault="00DD0825" w:rsidP="004615B7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044558" w14:textId="77777777" w:rsidR="00DD0825" w:rsidRPr="005546F8" w:rsidRDefault="00DD0825" w:rsidP="004615B7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429974A7" w14:textId="77777777" w:rsidR="00DD0825" w:rsidRPr="00222B9E" w:rsidRDefault="00DD0825" w:rsidP="00DD0825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nie należę/</w:t>
      </w:r>
      <w:proofErr w:type="spellStart"/>
      <w:r w:rsidRPr="00222B9E">
        <w:rPr>
          <w:rFonts w:eastAsia="Calibri"/>
        </w:rPr>
        <w:t>ymy</w:t>
      </w:r>
      <w:proofErr w:type="spellEnd"/>
      <w:r w:rsidRPr="00222B9E">
        <w:rPr>
          <w:rFonts w:eastAsia="Calibri"/>
        </w:rPr>
        <w:t xml:space="preserve"> do grupy kapitałowej (w rozumieniu ustawy z dnia 16 lutego 2007 r.</w:t>
      </w:r>
      <w:r>
        <w:rPr>
          <w:rFonts w:eastAsia="Calibri"/>
        </w:rPr>
        <w:br/>
      </w:r>
      <w:r w:rsidRPr="00222B9E">
        <w:rPr>
          <w:rFonts w:eastAsia="Calibri"/>
        </w:rPr>
        <w:t>o ochronie konkurencji i konsumentów</w:t>
      </w:r>
      <w:r w:rsidRPr="00BF6255">
        <w:rPr>
          <w:rFonts w:eastAsia="Calibri"/>
        </w:rPr>
        <w:t xml:space="preserve"> –</w:t>
      </w:r>
      <w:r>
        <w:rPr>
          <w:rFonts w:eastAsia="Calibri"/>
          <w:color w:val="FF0000"/>
        </w:rPr>
        <w:t xml:space="preserve"> </w:t>
      </w:r>
      <w:r w:rsidRPr="00222B9E">
        <w:rPr>
          <w:rFonts w:eastAsia="Calibri"/>
        </w:rPr>
        <w:t>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 </w:t>
      </w:r>
      <w:r w:rsidRPr="00222B9E">
        <w:rPr>
          <w:rFonts w:eastAsia="Calibri"/>
        </w:rPr>
        <w:t xml:space="preserve">ustawy </w:t>
      </w:r>
      <w:proofErr w:type="spellStart"/>
      <w:r w:rsidRPr="00222B9E">
        <w:rPr>
          <w:rFonts w:eastAsia="Calibri"/>
        </w:rPr>
        <w:t>Pzp</w:t>
      </w:r>
      <w:proofErr w:type="spellEnd"/>
      <w:r w:rsidRPr="00222B9E">
        <w:rPr>
          <w:rFonts w:eastAsia="Calibri"/>
        </w:rPr>
        <w:t xml:space="preserve"> *.</w:t>
      </w:r>
    </w:p>
    <w:p w14:paraId="141CF3E0" w14:textId="77777777" w:rsidR="00DD0825" w:rsidRPr="0074753A" w:rsidRDefault="00DD0825" w:rsidP="00DD0825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35C49D9C" w14:textId="77777777" w:rsidR="00DD0825" w:rsidRDefault="00DD0825" w:rsidP="00DD082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91"/>
        <w:gridCol w:w="5781"/>
      </w:tblGrid>
      <w:tr w:rsidR="00DD0825" w:rsidRPr="00267050" w14:paraId="15369421" w14:textId="77777777" w:rsidTr="004615B7">
        <w:trPr>
          <w:jc w:val="center"/>
        </w:trPr>
        <w:tc>
          <w:tcPr>
            <w:tcW w:w="1814" w:type="pct"/>
            <w:vAlign w:val="center"/>
          </w:tcPr>
          <w:p w14:paraId="52DF3D37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3808F959" w14:textId="77777777" w:rsidR="00DD0825" w:rsidRPr="00FF3202" w:rsidRDefault="00DD0825" w:rsidP="00DD082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7A9A86E9" w14:textId="3F557DF4" w:rsidR="00DD0825" w:rsidRPr="00267050" w:rsidRDefault="00DD0825" w:rsidP="00DD0825">
            <w:pPr>
              <w:widowControl w:val="0"/>
              <w:rPr>
                <w:rFonts w:cs="Arial"/>
                <w:sz w:val="20"/>
                <w:szCs w:val="20"/>
              </w:rPr>
            </w:pPr>
            <w:r w:rsidRPr="006453D3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kwalifikowanym podpisem elektronicznym</w:t>
            </w:r>
          </w:p>
        </w:tc>
      </w:tr>
      <w:tr w:rsidR="00DD0825" w:rsidRPr="00267050" w14:paraId="3EBB0311" w14:textId="77777777" w:rsidTr="004615B7">
        <w:trPr>
          <w:jc w:val="center"/>
        </w:trPr>
        <w:tc>
          <w:tcPr>
            <w:tcW w:w="1814" w:type="pct"/>
            <w:vAlign w:val="center"/>
          </w:tcPr>
          <w:p w14:paraId="69DD76A6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01DB523" w14:textId="77777777" w:rsidR="00DD0825" w:rsidRPr="00267050" w:rsidRDefault="00DD0825" w:rsidP="004615B7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277166B0" w14:textId="77777777" w:rsidR="00DD0825" w:rsidRDefault="00DD0825" w:rsidP="00DD0825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5849E4" w14:textId="77777777" w:rsidR="00471A9F" w:rsidRDefault="00471A9F"/>
    <w:sectPr w:rsidR="00471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868F3" w14:textId="77777777" w:rsidR="0035006C" w:rsidRDefault="0035006C" w:rsidP="00DD0825">
      <w:pPr>
        <w:spacing w:after="0" w:line="240" w:lineRule="auto"/>
      </w:pPr>
      <w:r>
        <w:separator/>
      </w:r>
    </w:p>
  </w:endnote>
  <w:endnote w:type="continuationSeparator" w:id="0">
    <w:p w14:paraId="1ADD523A" w14:textId="77777777" w:rsidR="0035006C" w:rsidRDefault="0035006C" w:rsidP="00DD0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5E29E" w14:textId="77777777" w:rsidR="0035006C" w:rsidRDefault="0035006C" w:rsidP="00DD0825">
      <w:pPr>
        <w:spacing w:after="0" w:line="240" w:lineRule="auto"/>
      </w:pPr>
      <w:r>
        <w:separator/>
      </w:r>
    </w:p>
  </w:footnote>
  <w:footnote w:type="continuationSeparator" w:id="0">
    <w:p w14:paraId="5330DA8B" w14:textId="77777777" w:rsidR="0035006C" w:rsidRDefault="0035006C" w:rsidP="00DD0825">
      <w:pPr>
        <w:spacing w:after="0" w:line="240" w:lineRule="auto"/>
      </w:pPr>
      <w:r>
        <w:continuationSeparator/>
      </w:r>
    </w:p>
  </w:footnote>
  <w:footnote w:id="1">
    <w:p w14:paraId="447D3AAA" w14:textId="77777777" w:rsidR="00DD0825" w:rsidRDefault="00DD0825" w:rsidP="00DD0825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6170" w14:textId="2950A976" w:rsidR="003D0E22" w:rsidRDefault="003D0E22">
    <w:pPr>
      <w:pStyle w:val="Nagwek"/>
    </w:pPr>
    <w:r w:rsidRPr="002E1E49">
      <w:rPr>
        <w:noProof/>
      </w:rPr>
      <w:drawing>
        <wp:inline distT="0" distB="0" distL="0" distR="0" wp14:anchorId="1681E012" wp14:editId="7F230140">
          <wp:extent cx="5760720" cy="574040"/>
          <wp:effectExtent l="0" t="0" r="0" b="0"/>
          <wp:docPr id="8547360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99165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716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1C"/>
    <w:rsid w:val="00005641"/>
    <w:rsid w:val="0017301C"/>
    <w:rsid w:val="0035006C"/>
    <w:rsid w:val="003D0E22"/>
    <w:rsid w:val="00471A9F"/>
    <w:rsid w:val="00577A62"/>
    <w:rsid w:val="00765C19"/>
    <w:rsid w:val="008961E8"/>
    <w:rsid w:val="008A06D9"/>
    <w:rsid w:val="00B85E16"/>
    <w:rsid w:val="00CC5BDB"/>
    <w:rsid w:val="00D5555F"/>
    <w:rsid w:val="00D8619C"/>
    <w:rsid w:val="00DD0825"/>
    <w:rsid w:val="00E0571E"/>
    <w:rsid w:val="00E8096F"/>
    <w:rsid w:val="00F05C60"/>
    <w:rsid w:val="00FD2DC7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CEFA"/>
  <w15:chartTrackingRefBased/>
  <w15:docId w15:val="{97B17E8E-0153-4202-988E-83A4F42A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8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rsid w:val="00DD082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DD0825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D08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D082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E22"/>
  </w:style>
  <w:style w:type="paragraph" w:styleId="Stopka">
    <w:name w:val="footer"/>
    <w:basedOn w:val="Normalny"/>
    <w:link w:val="StopkaZnak"/>
    <w:uiPriority w:val="99"/>
    <w:unhideWhenUsed/>
    <w:rsid w:val="003D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182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Tomasz Pierściński</cp:lastModifiedBy>
  <cp:revision>9</cp:revision>
  <dcterms:created xsi:type="dcterms:W3CDTF">2023-06-15T12:45:00Z</dcterms:created>
  <dcterms:modified xsi:type="dcterms:W3CDTF">2025-12-18T15:10:00Z</dcterms:modified>
</cp:coreProperties>
</file>